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E4B" w:rsidRDefault="00EF6E4B" w:rsidP="00EF6E4B">
      <w:pPr>
        <w:spacing w:after="0"/>
      </w:pPr>
      <w:r>
        <w:t>Заключённых</w:t>
      </w:r>
      <w:r>
        <w:t xml:space="preserve"> договоров с ин</w:t>
      </w:r>
      <w:r>
        <w:t>ос</w:t>
      </w:r>
      <w:r>
        <w:t xml:space="preserve">транными и (или) международными организациями по вопросам образования и науки в </w:t>
      </w:r>
      <w:r>
        <w:t>МБДОУ «Детский сад №50» г.Находка в</w:t>
      </w:r>
      <w:r>
        <w:t xml:space="preserve"> 2020-</w:t>
      </w:r>
      <w:r>
        <w:t>2021 году нет и не планируется.</w:t>
      </w:r>
    </w:p>
    <w:p w:rsidR="00DE0114" w:rsidRDefault="00EF6E4B" w:rsidP="00EF6E4B">
      <w:pPr>
        <w:spacing w:after="0"/>
      </w:pPr>
      <w:r>
        <w:t>Международная аккредитация об</w:t>
      </w:r>
      <w:bookmarkStart w:id="0" w:name="_GoBack"/>
      <w:bookmarkEnd w:id="0"/>
      <w:r>
        <w:t xml:space="preserve">разовательных программ не </w:t>
      </w:r>
      <w:r>
        <w:t>предусмотрена</w:t>
      </w:r>
      <w:r>
        <w:t>.</w:t>
      </w:r>
    </w:p>
    <w:sectPr w:rsidR="00DE0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4B"/>
    <w:rsid w:val="00DE0114"/>
    <w:rsid w:val="00E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C926C"/>
  <w15:chartTrackingRefBased/>
  <w15:docId w15:val="{CBD94996-865A-4962-A1FC-7A21398D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2021-03-14T10:55:00Z</dcterms:created>
  <dcterms:modified xsi:type="dcterms:W3CDTF">2021-03-14T10:59:00Z</dcterms:modified>
</cp:coreProperties>
</file>